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25" w:rsidRDefault="000A4C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направлений подготовки в аспирантуре</w:t>
      </w:r>
    </w:p>
    <w:p w:rsidR="00A15A50" w:rsidRPr="00465868" w:rsidRDefault="00A15A50" w:rsidP="0046586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15A50" w:rsidRPr="00465868" w:rsidRDefault="000A4CDC" w:rsidP="0046586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868">
        <w:rPr>
          <w:rFonts w:ascii="Times New Roman" w:hAnsi="Times New Roman" w:cs="Times New Roman"/>
          <w:sz w:val="28"/>
          <w:szCs w:val="28"/>
        </w:rPr>
        <w:t>В 201</w:t>
      </w:r>
      <w:r w:rsidR="005B5725" w:rsidRPr="00465868">
        <w:rPr>
          <w:rFonts w:ascii="Times New Roman" w:hAnsi="Times New Roman" w:cs="Times New Roman"/>
          <w:sz w:val="28"/>
          <w:szCs w:val="28"/>
        </w:rPr>
        <w:t>9</w:t>
      </w:r>
      <w:r w:rsidRPr="00465868">
        <w:rPr>
          <w:rFonts w:ascii="Times New Roman" w:hAnsi="Times New Roman" w:cs="Times New Roman"/>
          <w:sz w:val="28"/>
          <w:szCs w:val="28"/>
        </w:rPr>
        <w:t xml:space="preserve"> году Филиал РГППУ в </w:t>
      </w:r>
      <w:proofErr w:type="gramStart"/>
      <w:r w:rsidRPr="0046586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65868">
        <w:rPr>
          <w:rFonts w:ascii="Times New Roman" w:hAnsi="Times New Roman" w:cs="Times New Roman"/>
          <w:sz w:val="28"/>
          <w:szCs w:val="28"/>
        </w:rPr>
        <w:t xml:space="preserve">. Нижнем Тагиле объявляет прием на обучение по образовательным программам высшего образования – программам подготовки научно-педагогических кадров в аспирантуре </w:t>
      </w:r>
      <w:r w:rsidR="005B5725" w:rsidRPr="00465868">
        <w:rPr>
          <w:rFonts w:ascii="Times New Roman" w:hAnsi="Times New Roman" w:cs="Times New Roman"/>
          <w:sz w:val="28"/>
          <w:szCs w:val="28"/>
        </w:rPr>
        <w:t>на заочную форму обучения</w:t>
      </w:r>
      <w:r w:rsidRPr="00465868">
        <w:rPr>
          <w:rFonts w:ascii="Times New Roman" w:hAnsi="Times New Roman" w:cs="Times New Roman"/>
          <w:sz w:val="28"/>
          <w:szCs w:val="28"/>
        </w:rPr>
        <w:t xml:space="preserve"> в соответствии с лицензией на осуществление образовательной деятельности по 2 направлениям подготовки:</w:t>
      </w:r>
    </w:p>
    <w:p w:rsidR="00A15A50" w:rsidRPr="00465868" w:rsidRDefault="000A4CDC" w:rsidP="00465868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8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 подготовки 44.06.01 Образование и педагогические науки</w:t>
      </w:r>
    </w:p>
    <w:p w:rsidR="00465868" w:rsidRPr="00465868" w:rsidRDefault="000A4CDC" w:rsidP="00465868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8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</w:t>
      </w:r>
      <w:r w:rsidR="00465868" w:rsidRPr="00465868">
        <w:rPr>
          <w:rFonts w:ascii="Times New Roman" w:eastAsia="Times New Roman" w:hAnsi="Times New Roman" w:cs="Times New Roman"/>
          <w:sz w:val="28"/>
          <w:szCs w:val="28"/>
          <w:lang w:eastAsia="ru-RU"/>
        </w:rPr>
        <w:t>ь:</w:t>
      </w:r>
    </w:p>
    <w:p w:rsidR="00465868" w:rsidRDefault="000A4CDC" w:rsidP="00465868">
      <w:pPr>
        <w:pStyle w:val="a7"/>
        <w:tabs>
          <w:tab w:val="left" w:pos="1134"/>
        </w:tabs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86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Общая педагогика, история педагогики и образования</w:t>
      </w:r>
    </w:p>
    <w:p w:rsidR="00A15A50" w:rsidRPr="00465868" w:rsidRDefault="000A4CDC" w:rsidP="00465868">
      <w:pPr>
        <w:pStyle w:val="a7"/>
        <w:tabs>
          <w:tab w:val="left" w:pos="1134"/>
        </w:tabs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Теория и методика обучения и воспитания (физика)   </w:t>
      </w:r>
    </w:p>
    <w:p w:rsidR="00465868" w:rsidRDefault="000A4CDC" w:rsidP="00465868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658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подготовки 46.06.01 Исторические науки и археологи</w:t>
      </w:r>
    </w:p>
    <w:p w:rsidR="00465868" w:rsidRDefault="000A4CDC" w:rsidP="00465868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8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</w:t>
      </w:r>
      <w:r w:rsidR="00465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подготовки:</w:t>
      </w:r>
    </w:p>
    <w:p w:rsidR="00A15A50" w:rsidRPr="00465868" w:rsidRDefault="000A4CDC" w:rsidP="00465868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86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Отечественная история</w:t>
      </w:r>
    </w:p>
    <w:sectPr w:rsidR="00A15A50" w:rsidRPr="00465868" w:rsidSect="00A15A50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15A50"/>
    <w:rsid w:val="000A4CDC"/>
    <w:rsid w:val="00465868"/>
    <w:rsid w:val="005B5725"/>
    <w:rsid w:val="00893B02"/>
    <w:rsid w:val="00A15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50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15A5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A15A50"/>
    <w:pPr>
      <w:spacing w:after="140" w:line="288" w:lineRule="auto"/>
    </w:pPr>
  </w:style>
  <w:style w:type="paragraph" w:styleId="a5">
    <w:name w:val="List"/>
    <w:basedOn w:val="a4"/>
    <w:rsid w:val="00A15A50"/>
    <w:rPr>
      <w:rFonts w:cs="Mangal"/>
    </w:rPr>
  </w:style>
  <w:style w:type="paragraph" w:customStyle="1" w:styleId="Caption">
    <w:name w:val="Caption"/>
    <w:basedOn w:val="a"/>
    <w:qFormat/>
    <w:rsid w:val="00A15A5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A15A50"/>
    <w:pPr>
      <w:suppressLineNumbers/>
    </w:pPr>
    <w:rPr>
      <w:rFonts w:cs="Mangal"/>
    </w:rPr>
  </w:style>
  <w:style w:type="paragraph" w:customStyle="1" w:styleId="Default">
    <w:name w:val="Default"/>
    <w:qFormat/>
    <w:rsid w:val="00A15A50"/>
    <w:pPr>
      <w:widowControl w:val="0"/>
    </w:pPr>
    <w:rPr>
      <w:rFonts w:ascii="Times New Roman" w:eastAsia="Calibri" w:hAnsi="Times New Roman"/>
      <w:color w:val="000000"/>
      <w:sz w:val="24"/>
    </w:rPr>
  </w:style>
  <w:style w:type="paragraph" w:styleId="a7">
    <w:name w:val="No Spacing"/>
    <w:uiPriority w:val="1"/>
    <w:qFormat/>
    <w:rsid w:val="00465868"/>
    <w:rPr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2018-10-02T03:58:00Z</dcterms:created>
  <dcterms:modified xsi:type="dcterms:W3CDTF">2018-10-02T05:29:00Z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